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05D611BB" w:rsidR="002E1080" w:rsidRPr="00FB7C3F" w:rsidRDefault="002E1080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bookmarkStart w:id="0" w:name="_GoBack"/>
      <w:bookmarkEnd w:id="0"/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EE77CE">
        <w:rPr>
          <w:rFonts w:ascii="Arial"/>
          <w:b/>
          <w:spacing w:val="-1"/>
          <w:u w:val="single"/>
        </w:rPr>
        <w:t>2</w:t>
      </w:r>
      <w:r w:rsidR="004C6E51">
        <w:rPr>
          <w:rFonts w:ascii="Arial"/>
          <w:b/>
          <w:spacing w:val="-1"/>
          <w:u w:val="single"/>
        </w:rPr>
        <w:t xml:space="preserve">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38544D">
        <w:rPr>
          <w:rFonts w:ascii="Arial"/>
          <w:b/>
          <w:spacing w:val="-1"/>
          <w:u w:val="single"/>
        </w:rPr>
        <w:t xml:space="preserve">RM 6059 </w:t>
      </w:r>
      <w:r w:rsidR="0038544D">
        <w:rPr>
          <w:rFonts w:ascii="Arial"/>
          <w:b/>
          <w:spacing w:val="-1"/>
          <w:u w:val="single"/>
        </w:rPr>
        <w:t>–</w:t>
      </w:r>
      <w:r w:rsidR="0038544D">
        <w:rPr>
          <w:rFonts w:ascii="Arial"/>
          <w:b/>
          <w:spacing w:val="-1"/>
          <w:u w:val="single"/>
        </w:rPr>
        <w:t xml:space="preserve"> Office Supplies Framework </w:t>
      </w:r>
    </w:p>
    <w:p w14:paraId="7CA1C346" w14:textId="60789658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38544D">
        <w:rPr>
          <w:rFonts w:ascii="Arial"/>
          <w:spacing w:val="-1"/>
          <w:sz w:val="20"/>
          <w:szCs w:val="20"/>
        </w:rPr>
        <w:t xml:space="preserve">RM 6059 </w:t>
      </w:r>
      <w:r w:rsidR="0038544D">
        <w:rPr>
          <w:rFonts w:ascii="Arial"/>
          <w:spacing w:val="-1"/>
          <w:sz w:val="20"/>
          <w:szCs w:val="20"/>
        </w:rPr>
        <w:t>–</w:t>
      </w:r>
      <w:r w:rsidR="0038544D">
        <w:rPr>
          <w:rFonts w:ascii="Arial"/>
          <w:spacing w:val="-1"/>
          <w:sz w:val="20"/>
          <w:szCs w:val="20"/>
        </w:rPr>
        <w:t xml:space="preserve"> Office Supplies Framework. 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Pr="00931712" w:rsidRDefault="00FB7C3F" w:rsidP="00E76C05">
      <w:pPr>
        <w:spacing w:before="120" w:after="240"/>
        <w:ind w:left="-142" w:right="-187"/>
        <w:jc w:val="both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1B156D27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must evidence a previous contract that you have successfully delivered in the</w:t>
      </w:r>
      <w:r w:rsidR="000D0A02">
        <w:rPr>
          <w:rFonts w:ascii="Arial"/>
          <w:sz w:val="20"/>
          <w:szCs w:val="20"/>
        </w:rPr>
        <w:t xml:space="preserve"> last</w:t>
      </w:r>
      <w:r w:rsidR="004810EC" w:rsidRPr="004810EC">
        <w:rPr>
          <w:rFonts w:ascii="Arial"/>
          <w:sz w:val="20"/>
          <w:szCs w:val="20"/>
        </w:rPr>
        <w:t xml:space="preserve"> </w:t>
      </w:r>
      <w:r w:rsidR="002C2F4E" w:rsidRPr="00F84944">
        <w:rPr>
          <w:rFonts w:ascii="Arial"/>
          <w:sz w:val="20"/>
          <w:szCs w:val="20"/>
        </w:rPr>
        <w:t xml:space="preserve">three (3) </w:t>
      </w:r>
      <w:r w:rsidR="004810EC" w:rsidRPr="00F84944">
        <w:rPr>
          <w:rFonts w:ascii="Arial"/>
          <w:sz w:val="20"/>
          <w:szCs w:val="20"/>
        </w:rPr>
        <w:t>years,</w:t>
      </w:r>
      <w:r w:rsidR="004810EC" w:rsidRPr="004810EC">
        <w:rPr>
          <w:rFonts w:ascii="Arial"/>
          <w:sz w:val="20"/>
          <w:szCs w:val="20"/>
        </w:rPr>
        <w:t xml:space="preserve"> f</w:t>
      </w:r>
      <w:r w:rsidR="000D0A02">
        <w:rPr>
          <w:rFonts w:ascii="Arial"/>
          <w:sz w:val="20"/>
          <w:szCs w:val="20"/>
        </w:rPr>
        <w:t>or</w:t>
      </w:r>
      <w:r w:rsidR="004810EC" w:rsidRPr="004810EC">
        <w:rPr>
          <w:rFonts w:ascii="Arial"/>
          <w:sz w:val="20"/>
          <w:szCs w:val="20"/>
        </w:rPr>
        <w:t xml:space="preserve"> the public or private sector, where similar requirements to those sought under this procurement have been performed.</w:t>
      </w:r>
    </w:p>
    <w:p w14:paraId="68C9D5FB" w14:textId="21BA9AEB" w:rsidR="004810EC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be relevant to the scope of</w:t>
      </w:r>
      <w:r w:rsidR="00F84944">
        <w:rPr>
          <w:rFonts w:ascii="Arial"/>
          <w:sz w:val="20"/>
          <w:szCs w:val="20"/>
        </w:rPr>
        <w:t xml:space="preserve"> </w:t>
      </w:r>
      <w:r w:rsidR="00683F61">
        <w:rPr>
          <w:rFonts w:ascii="Arial"/>
          <w:sz w:val="20"/>
          <w:szCs w:val="20"/>
        </w:rPr>
        <w:t>the Office Supplies Framework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701A8262" w14:textId="3FAE29AC" w:rsidR="00EE3D64" w:rsidRPr="0038544D" w:rsidRDefault="00D3092D" w:rsidP="0038544D">
      <w:pPr>
        <w:widowControl/>
        <w:numPr>
          <w:ilvl w:val="0"/>
          <w:numId w:val="7"/>
        </w:numPr>
        <w:shd w:val="clear" w:color="auto" w:fill="FFFFFF"/>
        <w:spacing w:before="100" w:beforeAutospacing="1" w:after="100" w:afterAutospacing="1"/>
        <w:ind w:hanging="436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Evidence of </w:t>
      </w:r>
      <w:r w:rsidR="0038544D" w:rsidRPr="0038544D">
        <w:rPr>
          <w:rFonts w:ascii="Arial"/>
          <w:sz w:val="20"/>
          <w:szCs w:val="20"/>
        </w:rPr>
        <w:t>Cap</w:t>
      </w:r>
      <w:r w:rsidR="00683F61">
        <w:rPr>
          <w:rFonts w:ascii="Arial"/>
          <w:sz w:val="20"/>
          <w:szCs w:val="20"/>
        </w:rPr>
        <w:t>acity to ensure scalability to N</w:t>
      </w:r>
      <w:r w:rsidR="0038544D" w:rsidRPr="0038544D">
        <w:rPr>
          <w:rFonts w:ascii="Arial"/>
          <w:sz w:val="20"/>
          <w:szCs w:val="20"/>
        </w:rPr>
        <w:t xml:space="preserve">ational Coverage </w:t>
      </w:r>
    </w:p>
    <w:p w14:paraId="7B764BC9" w14:textId="6557C64D" w:rsidR="00A05CD1" w:rsidRPr="009F3A06" w:rsidRDefault="00A05CD1" w:rsidP="00EC71F6">
      <w:pPr>
        <w:pStyle w:val="ListParagraph"/>
        <w:numPr>
          <w:ilvl w:val="3"/>
          <w:numId w:val="7"/>
        </w:numPr>
        <w:spacing w:before="120" w:after="120"/>
        <w:ind w:left="567" w:right="-187" w:hanging="425"/>
        <w:jc w:val="both"/>
        <w:rPr>
          <w:rFonts w:ascii="Arial"/>
          <w:sz w:val="20"/>
          <w:szCs w:val="20"/>
        </w:rPr>
      </w:pPr>
      <w:r w:rsidRPr="0038544D">
        <w:rPr>
          <w:rFonts w:ascii="Arial"/>
          <w:sz w:val="20"/>
          <w:szCs w:val="20"/>
        </w:rPr>
        <w:t xml:space="preserve">Evidence of </w:t>
      </w:r>
      <w:r w:rsidR="0038544D" w:rsidRPr="0038544D">
        <w:rPr>
          <w:rFonts w:ascii="Arial"/>
          <w:sz w:val="20"/>
          <w:szCs w:val="20"/>
        </w:rPr>
        <w:t xml:space="preserve">Supply Chain Management </w:t>
      </w:r>
    </w:p>
    <w:p w14:paraId="19896DE9" w14:textId="5E75A71B" w:rsidR="009F3A06" w:rsidRPr="00B6086F" w:rsidRDefault="0038544D" w:rsidP="0038544D">
      <w:pPr>
        <w:widowControl/>
        <w:numPr>
          <w:ilvl w:val="0"/>
          <w:numId w:val="7"/>
        </w:numPr>
        <w:shd w:val="clear" w:color="auto" w:fill="FFFFFF"/>
        <w:spacing w:before="100" w:beforeAutospacing="1" w:after="100" w:afterAutospacing="1"/>
        <w:ind w:hanging="436"/>
        <w:rPr>
          <w:rFonts w:ascii="Arial"/>
          <w:sz w:val="20"/>
          <w:szCs w:val="20"/>
        </w:rPr>
      </w:pPr>
      <w:r w:rsidRPr="0038544D">
        <w:rPr>
          <w:rFonts w:ascii="Arial"/>
          <w:sz w:val="20"/>
          <w:szCs w:val="20"/>
        </w:rPr>
        <w:t>Evidence of d</w:t>
      </w:r>
      <w:r w:rsidR="009F3A06" w:rsidRPr="00B6086F">
        <w:rPr>
          <w:rFonts w:ascii="Arial"/>
          <w:sz w:val="20"/>
          <w:szCs w:val="20"/>
        </w:rPr>
        <w:t>elivery of Multi Customer Project</w:t>
      </w:r>
      <w:r w:rsidR="009F3A06" w:rsidRPr="00B6086F">
        <w:rPr>
          <w:rFonts w:ascii="Arial"/>
          <w:sz w:val="20"/>
          <w:szCs w:val="20"/>
        </w:rPr>
        <w:t> </w:t>
      </w:r>
    </w:p>
    <w:p w14:paraId="48CA1F0F" w14:textId="17819343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535178" w:rsidRPr="00931712">
        <w:rPr>
          <w:rFonts w:ascii="Arial"/>
          <w:sz w:val="20"/>
          <w:szCs w:val="20"/>
        </w:rPr>
        <w:t xml:space="preserve">contract </w:t>
      </w:r>
      <w:r>
        <w:rPr>
          <w:rFonts w:ascii="Arial"/>
          <w:sz w:val="20"/>
          <w:szCs w:val="20"/>
        </w:rPr>
        <w:t>must</w:t>
      </w:r>
      <w:r w:rsidR="00535178" w:rsidRPr="00931712">
        <w:rPr>
          <w:rFonts w:ascii="Arial"/>
          <w:sz w:val="20"/>
          <w:szCs w:val="20"/>
        </w:rPr>
        <w:t xml:space="preserve"> be relevant</w:t>
      </w:r>
      <w:r w:rsidR="00D24D6E">
        <w:rPr>
          <w:rFonts w:ascii="Arial"/>
          <w:sz w:val="20"/>
          <w:szCs w:val="20"/>
        </w:rPr>
        <w:t>,</w:t>
      </w:r>
      <w:r w:rsidR="00535178" w:rsidRPr="00931712">
        <w:rPr>
          <w:rFonts w:ascii="Arial"/>
          <w:sz w:val="20"/>
          <w:szCs w:val="20"/>
        </w:rPr>
        <w:t xml:space="preserve"> and in keeping with the scope of the Specification, which can be found </w:t>
      </w:r>
      <w:r w:rsidR="00931712">
        <w:rPr>
          <w:rFonts w:ascii="Arial"/>
          <w:sz w:val="20"/>
          <w:szCs w:val="20"/>
        </w:rPr>
        <w:t xml:space="preserve">at </w:t>
      </w:r>
      <w:r w:rsidR="00D3092D">
        <w:rPr>
          <w:rFonts w:ascii="Arial"/>
          <w:sz w:val="20"/>
          <w:szCs w:val="20"/>
        </w:rPr>
        <w:t xml:space="preserve">Attachment 1a </w:t>
      </w:r>
      <w:r w:rsidR="007531C2" w:rsidRPr="00931712">
        <w:rPr>
          <w:rFonts w:ascii="Arial"/>
          <w:sz w:val="20"/>
          <w:szCs w:val="20"/>
        </w:rPr>
        <w:t>–</w:t>
      </w:r>
      <w:r w:rsidR="007531C2" w:rsidRPr="00931712">
        <w:rPr>
          <w:rFonts w:ascii="Arial"/>
          <w:sz w:val="20"/>
          <w:szCs w:val="20"/>
        </w:rPr>
        <w:t xml:space="preserve"> Framework Schedule 1 (Specification)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4C6E51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4C6E51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4C6E51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4C6E51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4C6E51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4C6E51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4C6E51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4C6E51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4C6E51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4C6E51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4C6E51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4C6E51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4C6E51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4C6E51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4C6E51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4C6E51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4C6E51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4C6E51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4C6E51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4C6E51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4C6E51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4C6E51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4C6E51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4C6E51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4C6E51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4C6E51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4C6E51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4C6E51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4C6E51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4C6E51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4C6E51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4C6E51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4C6E51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4C6E51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4C6E51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4C6E51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CDE9D1" w14:textId="77777777" w:rsidR="000E235F" w:rsidRDefault="000E235F" w:rsidP="00F8372F">
      <w:r>
        <w:separator/>
      </w:r>
    </w:p>
  </w:endnote>
  <w:endnote w:type="continuationSeparator" w:id="0">
    <w:p w14:paraId="7EC486D2" w14:textId="77777777" w:rsidR="000E235F" w:rsidRDefault="000E235F" w:rsidP="00F8372F">
      <w:r>
        <w:continuationSeparator/>
      </w:r>
    </w:p>
  </w:endnote>
  <w:endnote w:type="continuationNotice" w:id="1">
    <w:p w14:paraId="2CEB062D" w14:textId="77777777" w:rsidR="000E235F" w:rsidRDefault="000E23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A613A" w14:textId="77777777" w:rsidR="000E235F" w:rsidRDefault="000E235F" w:rsidP="00F8372F">
      <w:r>
        <w:separator/>
      </w:r>
    </w:p>
  </w:footnote>
  <w:footnote w:type="continuationSeparator" w:id="0">
    <w:p w14:paraId="2B7B9549" w14:textId="77777777" w:rsidR="000E235F" w:rsidRDefault="000E235F" w:rsidP="00F8372F">
      <w:r>
        <w:continuationSeparator/>
      </w:r>
    </w:p>
  </w:footnote>
  <w:footnote w:type="continuationNotice" w:id="1">
    <w:p w14:paraId="04685542" w14:textId="77777777" w:rsidR="000E235F" w:rsidRDefault="000E235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BD6C18"/>
    <w:multiLevelType w:val="multilevel"/>
    <w:tmpl w:val="3C804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00814"/>
    <w:rsid w:val="00016E14"/>
    <w:rsid w:val="00053644"/>
    <w:rsid w:val="00066B4A"/>
    <w:rsid w:val="00067540"/>
    <w:rsid w:val="00097262"/>
    <w:rsid w:val="000A082D"/>
    <w:rsid w:val="000D0A02"/>
    <w:rsid w:val="000E235F"/>
    <w:rsid w:val="000E2698"/>
    <w:rsid w:val="00106CAB"/>
    <w:rsid w:val="00113819"/>
    <w:rsid w:val="001B7E3B"/>
    <w:rsid w:val="001E06B8"/>
    <w:rsid w:val="001F2EC4"/>
    <w:rsid w:val="00235544"/>
    <w:rsid w:val="00270277"/>
    <w:rsid w:val="002C2F4E"/>
    <w:rsid w:val="002E1080"/>
    <w:rsid w:val="00311439"/>
    <w:rsid w:val="003205B6"/>
    <w:rsid w:val="0038544D"/>
    <w:rsid w:val="003901BC"/>
    <w:rsid w:val="003D7E51"/>
    <w:rsid w:val="004810EC"/>
    <w:rsid w:val="004C6E51"/>
    <w:rsid w:val="004F06C0"/>
    <w:rsid w:val="00507215"/>
    <w:rsid w:val="00513731"/>
    <w:rsid w:val="00525CF0"/>
    <w:rsid w:val="00535178"/>
    <w:rsid w:val="005538C1"/>
    <w:rsid w:val="00591B08"/>
    <w:rsid w:val="005A6FE3"/>
    <w:rsid w:val="00621CED"/>
    <w:rsid w:val="0062529D"/>
    <w:rsid w:val="006770C8"/>
    <w:rsid w:val="00683F61"/>
    <w:rsid w:val="00683FCA"/>
    <w:rsid w:val="0073459D"/>
    <w:rsid w:val="007531C2"/>
    <w:rsid w:val="00754E2D"/>
    <w:rsid w:val="00780942"/>
    <w:rsid w:val="007D37F0"/>
    <w:rsid w:val="00851AFC"/>
    <w:rsid w:val="0086226E"/>
    <w:rsid w:val="008C5BD4"/>
    <w:rsid w:val="008D6A33"/>
    <w:rsid w:val="00903739"/>
    <w:rsid w:val="00931712"/>
    <w:rsid w:val="00935694"/>
    <w:rsid w:val="00960AB7"/>
    <w:rsid w:val="009638F9"/>
    <w:rsid w:val="00984940"/>
    <w:rsid w:val="0098742F"/>
    <w:rsid w:val="00990D94"/>
    <w:rsid w:val="009D68AA"/>
    <w:rsid w:val="009F3A06"/>
    <w:rsid w:val="00A05CD1"/>
    <w:rsid w:val="00A13591"/>
    <w:rsid w:val="00AA4F3D"/>
    <w:rsid w:val="00AB1208"/>
    <w:rsid w:val="00AB6C19"/>
    <w:rsid w:val="00B1658C"/>
    <w:rsid w:val="00BE3C10"/>
    <w:rsid w:val="00C26A5B"/>
    <w:rsid w:val="00C54E02"/>
    <w:rsid w:val="00C8055C"/>
    <w:rsid w:val="00C84D13"/>
    <w:rsid w:val="00CA6379"/>
    <w:rsid w:val="00CC2344"/>
    <w:rsid w:val="00CC2643"/>
    <w:rsid w:val="00CD1FAF"/>
    <w:rsid w:val="00D24D6E"/>
    <w:rsid w:val="00D3092D"/>
    <w:rsid w:val="00D7335D"/>
    <w:rsid w:val="00DA46FE"/>
    <w:rsid w:val="00DC4DD0"/>
    <w:rsid w:val="00E66874"/>
    <w:rsid w:val="00E76C05"/>
    <w:rsid w:val="00EC71F6"/>
    <w:rsid w:val="00EE3D64"/>
    <w:rsid w:val="00EE77CE"/>
    <w:rsid w:val="00F31490"/>
    <w:rsid w:val="00F8372F"/>
    <w:rsid w:val="00F84944"/>
    <w:rsid w:val="00FA1D49"/>
    <w:rsid w:val="00FB7C3F"/>
    <w:rsid w:val="00FD721B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0C43C-A8CA-46E1-83F8-05A4DBACA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Richard Landor</cp:lastModifiedBy>
  <cp:revision>2</cp:revision>
  <cp:lastPrinted>2018-08-07T13:12:00Z</cp:lastPrinted>
  <dcterms:created xsi:type="dcterms:W3CDTF">2019-11-21T15:46:00Z</dcterms:created>
  <dcterms:modified xsi:type="dcterms:W3CDTF">2019-11-21T15:46:00Z</dcterms:modified>
</cp:coreProperties>
</file>